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50" w:rsidRPr="004D4447" w:rsidRDefault="004D4447" w:rsidP="004D4447">
      <w:pPr>
        <w:pStyle w:val="Geenafstand"/>
        <w:rPr>
          <w:b/>
        </w:rPr>
      </w:pPr>
      <w:r w:rsidRPr="004D4447">
        <w:rPr>
          <w:b/>
        </w:rPr>
        <w:t>Ba</w:t>
      </w:r>
      <w:r w:rsidR="00C62410">
        <w:rPr>
          <w:b/>
        </w:rPr>
        <w:t xml:space="preserve">ndexamens taekwondoschool </w:t>
      </w:r>
      <w:r w:rsidRPr="004D4447">
        <w:rPr>
          <w:b/>
        </w:rPr>
        <w:t>van Esch</w:t>
      </w:r>
    </w:p>
    <w:p w:rsidR="004D4447" w:rsidRDefault="004D4447" w:rsidP="004D4447">
      <w:pPr>
        <w:pStyle w:val="Geenafstand"/>
        <w:rPr>
          <w:b/>
        </w:rPr>
      </w:pPr>
    </w:p>
    <w:p w:rsidR="00C62410" w:rsidRDefault="00C62410" w:rsidP="004D4447">
      <w:pPr>
        <w:pStyle w:val="Geenafstand"/>
      </w:pPr>
      <w:r>
        <w:t>Afgelopen juli gingen door de coronamaatregelen destijds de bandexamens binnen taekwondoschool van Esch niet door. Officieel staan de bandexamens op de planning voor 12 december 202</w:t>
      </w:r>
      <w:r w:rsidR="00933F78">
        <w:t>0</w:t>
      </w:r>
      <w:r>
        <w:t>. Gekeken naar de huidige maatregelen kan het examen doorgaan, echter niet zonder aanpassingen:</w:t>
      </w:r>
    </w:p>
    <w:p w:rsidR="00C62410" w:rsidRDefault="00C62410" w:rsidP="00C62410">
      <w:pPr>
        <w:pStyle w:val="Geenafstand"/>
        <w:numPr>
          <w:ilvl w:val="0"/>
          <w:numId w:val="2"/>
        </w:numPr>
      </w:pPr>
      <w:r>
        <w:t>Er mag geen publiek aanwezig zijn</w:t>
      </w:r>
    </w:p>
    <w:p w:rsidR="00C62410" w:rsidRDefault="00C62410" w:rsidP="00C62410">
      <w:pPr>
        <w:pStyle w:val="Geenafstand"/>
        <w:numPr>
          <w:ilvl w:val="0"/>
          <w:numId w:val="2"/>
        </w:numPr>
      </w:pPr>
      <w:r>
        <w:t>Het examen zal alleen worden gehouden voor kinderen t/m 17 jaar</w:t>
      </w:r>
    </w:p>
    <w:p w:rsidR="00C62410" w:rsidRDefault="00C62410" w:rsidP="00C62410">
      <w:pPr>
        <w:pStyle w:val="Geenafstand"/>
        <w:numPr>
          <w:ilvl w:val="0"/>
          <w:numId w:val="2"/>
        </w:numPr>
      </w:pPr>
      <w:r>
        <w:t>Voor de oudere leerlingen zullen onder voorbehoud in het eerste kwartaal van 2021 de bandexamens worden gehouden</w:t>
      </w:r>
    </w:p>
    <w:p w:rsidR="00C62410" w:rsidRPr="00C62410" w:rsidRDefault="00C62410" w:rsidP="004D4447">
      <w:pPr>
        <w:pStyle w:val="Geenafstand"/>
        <w:numPr>
          <w:ilvl w:val="0"/>
          <w:numId w:val="2"/>
        </w:numPr>
        <w:rPr>
          <w:b/>
        </w:rPr>
      </w:pPr>
      <w:r>
        <w:t>Er mogen maximaal 30 sporters tegelijkertijd in de zaal aanwezig zijn</w:t>
      </w:r>
    </w:p>
    <w:p w:rsidR="00C62410" w:rsidRDefault="00C62410" w:rsidP="00C62410">
      <w:pPr>
        <w:pStyle w:val="Geenafstand"/>
      </w:pPr>
    </w:p>
    <w:p w:rsidR="00C62410" w:rsidRDefault="00C62410" w:rsidP="00C62410">
      <w:pPr>
        <w:pStyle w:val="Geenafstand"/>
      </w:pPr>
      <w:r>
        <w:t>Daarnaast zal ik de examens verdelen in verschillende groepen:</w:t>
      </w:r>
    </w:p>
    <w:p w:rsidR="00C62410" w:rsidRPr="00C62410" w:rsidRDefault="00C62410" w:rsidP="00C62410">
      <w:pPr>
        <w:pStyle w:val="Geenafstand"/>
        <w:numPr>
          <w:ilvl w:val="0"/>
          <w:numId w:val="2"/>
        </w:numPr>
        <w:rPr>
          <w:b/>
        </w:rPr>
      </w:pPr>
      <w:r>
        <w:t>Groep 1: C-klasse groep (witte band t/m groene slip)</w:t>
      </w:r>
    </w:p>
    <w:p w:rsidR="00C62410" w:rsidRPr="00C62410" w:rsidRDefault="003153D5" w:rsidP="00C62410">
      <w:pPr>
        <w:pStyle w:val="Geenafstand"/>
        <w:numPr>
          <w:ilvl w:val="1"/>
          <w:numId w:val="2"/>
        </w:numPr>
        <w:rPr>
          <w:b/>
        </w:rPr>
      </w:pPr>
      <w:r>
        <w:t>09:30 - 11:00 uur</w:t>
      </w:r>
    </w:p>
    <w:p w:rsidR="00C62410" w:rsidRPr="00C62410" w:rsidRDefault="00C62410" w:rsidP="00C62410">
      <w:pPr>
        <w:pStyle w:val="Geenafstand"/>
        <w:numPr>
          <w:ilvl w:val="0"/>
          <w:numId w:val="2"/>
        </w:numPr>
        <w:rPr>
          <w:b/>
        </w:rPr>
      </w:pPr>
      <w:r>
        <w:t>Groep 2: B-klasse</w:t>
      </w:r>
      <w:r w:rsidR="00915173">
        <w:t xml:space="preserve"> en A-klasse</w:t>
      </w:r>
      <w:r>
        <w:t xml:space="preserve"> groep (groene band t/m </w:t>
      </w:r>
      <w:r w:rsidR="00915173">
        <w:t>zwarte slip)</w:t>
      </w:r>
    </w:p>
    <w:p w:rsidR="00C62410" w:rsidRPr="00C62410" w:rsidRDefault="003153D5" w:rsidP="00C62410">
      <w:pPr>
        <w:pStyle w:val="Geenafstand"/>
        <w:numPr>
          <w:ilvl w:val="1"/>
          <w:numId w:val="2"/>
        </w:numPr>
        <w:rPr>
          <w:b/>
        </w:rPr>
      </w:pPr>
      <w:r>
        <w:t>11:30</w:t>
      </w:r>
      <w:r w:rsidR="00C62410">
        <w:t xml:space="preserve"> - </w:t>
      </w:r>
      <w:r>
        <w:t>13</w:t>
      </w:r>
      <w:r w:rsidR="00915173">
        <w:t>:00</w:t>
      </w:r>
      <w:r w:rsidR="00C62410">
        <w:t xml:space="preserve"> uur</w:t>
      </w:r>
    </w:p>
    <w:p w:rsidR="00C62410" w:rsidRDefault="00C62410" w:rsidP="00C62410">
      <w:pPr>
        <w:pStyle w:val="Geenafstand"/>
      </w:pPr>
    </w:p>
    <w:p w:rsidR="00915173" w:rsidRDefault="00915173" w:rsidP="00C62410">
      <w:pPr>
        <w:pStyle w:val="Geenafstand"/>
      </w:pPr>
      <w:r>
        <w:t>Bovenstaande tijden en groepsindeling is slechts een schatting en zal officieel nog bevestigd worden.</w:t>
      </w:r>
    </w:p>
    <w:p w:rsidR="00F904ED" w:rsidRDefault="00F904ED" w:rsidP="004D4447">
      <w:pPr>
        <w:pStyle w:val="Geenafstand"/>
      </w:pPr>
    </w:p>
    <w:p w:rsidR="004D4447" w:rsidRDefault="004D4447" w:rsidP="004D4447">
      <w:pPr>
        <w:pStyle w:val="Geenafstand"/>
      </w:pPr>
      <w:r>
        <w:t>Maar over de bandexamens:</w:t>
      </w:r>
    </w:p>
    <w:p w:rsidR="00915173" w:rsidRDefault="00915173" w:rsidP="004D4447">
      <w:pPr>
        <w:pStyle w:val="Geenafstand"/>
      </w:pPr>
    </w:p>
    <w:p w:rsidR="004D4447" w:rsidRDefault="00915173" w:rsidP="004D4447">
      <w:pPr>
        <w:pStyle w:val="Geenafstand"/>
      </w:pPr>
      <w:r>
        <w:t xml:space="preserve">Deze zal starten om </w:t>
      </w:r>
      <w:r w:rsidR="003153D5">
        <w:t>09:30</w:t>
      </w:r>
      <w:r w:rsidR="004D4447">
        <w:t xml:space="preserve"> uur, vanaf </w:t>
      </w:r>
      <w:r w:rsidR="003153D5">
        <w:t>09:00</w:t>
      </w:r>
      <w:r w:rsidR="004D4447">
        <w:t xml:space="preserve"> uur kan er worden geoefend door de leerlingen. Onderaan deze brief zit het inschrijfformulier voor het examen, deze graag </w:t>
      </w:r>
      <w:r>
        <w:t>uiterlijk op donderdag 3 december</w:t>
      </w:r>
      <w:r w:rsidR="004D4447">
        <w:t xml:space="preserve"> inleveren bij Bowie of Yorick, samen met het inschrijfgeld. De kosten voor het examen zijn €25,- voor de gele slip t/m blauwe band. Voor de rode slip en de rode band zijn de kosten €30,- en voor de zwarte slip zijn de kosten €35,- in totaal. Dit is inclusief herexamen, diploma, band en breektestmateriaal.</w:t>
      </w:r>
    </w:p>
    <w:p w:rsidR="00BE089B" w:rsidRDefault="00BE089B" w:rsidP="00BE089B">
      <w:pPr>
        <w:pStyle w:val="Geenafstand"/>
      </w:pPr>
    </w:p>
    <w:p w:rsidR="00BE089B" w:rsidRDefault="00BE089B" w:rsidP="00BE089B">
      <w:pPr>
        <w:pStyle w:val="Geenafstand"/>
      </w:pPr>
    </w:p>
    <w:p w:rsidR="004D4447" w:rsidRDefault="004D4447" w:rsidP="004D4447">
      <w:pPr>
        <w:pStyle w:val="Geenafstand"/>
      </w:pPr>
    </w:p>
    <w:p w:rsidR="00BE749A" w:rsidRDefault="00BE749A" w:rsidP="004D4447">
      <w:pPr>
        <w:pStyle w:val="Geenafstand"/>
      </w:pPr>
    </w:p>
    <w:p w:rsidR="00BE749A" w:rsidRDefault="00BE749A" w:rsidP="004D4447">
      <w:pPr>
        <w:pStyle w:val="Geenafstand"/>
      </w:pPr>
    </w:p>
    <w:p w:rsidR="00075684" w:rsidRDefault="00075684" w:rsidP="004D4447">
      <w:pPr>
        <w:pStyle w:val="Geenafstand"/>
      </w:pPr>
    </w:p>
    <w:p w:rsidR="004D4447" w:rsidRDefault="004D4447" w:rsidP="004D4447">
      <w:pPr>
        <w:pStyle w:val="Geenafstand"/>
      </w:pPr>
    </w:p>
    <w:p w:rsidR="004D4447" w:rsidRDefault="004D4447" w:rsidP="004D4447">
      <w:pPr>
        <w:pStyle w:val="Geenafstand"/>
        <w:pBdr>
          <w:bottom w:val="single" w:sz="6" w:space="1" w:color="auto"/>
        </w:pBdr>
      </w:pPr>
    </w:p>
    <w:p w:rsidR="00075684" w:rsidRDefault="00075684" w:rsidP="004D4447">
      <w:pPr>
        <w:pStyle w:val="Geenafstand"/>
      </w:pPr>
    </w:p>
    <w:p w:rsidR="004D4447" w:rsidRPr="00075684" w:rsidRDefault="004D4447" w:rsidP="004D4447">
      <w:pPr>
        <w:pStyle w:val="Geenafstand"/>
        <w:rPr>
          <w:b/>
        </w:rPr>
      </w:pPr>
      <w:r w:rsidRPr="00075684">
        <w:rPr>
          <w:b/>
        </w:rPr>
        <w:t>Aanmelding bandexamen</w:t>
      </w:r>
    </w:p>
    <w:p w:rsidR="004D4447" w:rsidRDefault="004D4447" w:rsidP="004D4447">
      <w:pPr>
        <w:pStyle w:val="Geenafstand"/>
      </w:pPr>
    </w:p>
    <w:p w:rsidR="004D4447" w:rsidRDefault="004D4447" w:rsidP="00075684">
      <w:pPr>
        <w:pStyle w:val="Geenafstand"/>
        <w:spacing w:line="360" w:lineRule="auto"/>
      </w:pPr>
      <w:r>
        <w:t>Voornaam:……………………………………………………...............................</w:t>
      </w:r>
    </w:p>
    <w:p w:rsidR="004D4447" w:rsidRDefault="004D4447" w:rsidP="00075684">
      <w:pPr>
        <w:pStyle w:val="Geenafstand"/>
        <w:spacing w:line="360" w:lineRule="auto"/>
      </w:pPr>
      <w:r>
        <w:t>Achternaam:</w:t>
      </w:r>
      <w:r w:rsidR="00BE749A">
        <w:t>……………………………………………………………………………….</w:t>
      </w:r>
    </w:p>
    <w:p w:rsidR="00BE749A" w:rsidRDefault="00BE749A" w:rsidP="00075684">
      <w:pPr>
        <w:pStyle w:val="Geenafstand"/>
        <w:spacing w:line="360" w:lineRule="auto"/>
      </w:pPr>
      <w:bookmarkStart w:id="0" w:name="_GoBack"/>
      <w:bookmarkEnd w:id="0"/>
    </w:p>
    <w:p w:rsidR="004D4447" w:rsidRDefault="004D4447" w:rsidP="00075684">
      <w:pPr>
        <w:pStyle w:val="Geenafstand"/>
        <w:spacing w:line="360" w:lineRule="auto"/>
      </w:pPr>
      <w:r>
        <w:t>Geboortedatum:………………………………………………………………………….</w:t>
      </w:r>
    </w:p>
    <w:p w:rsidR="00075684" w:rsidRDefault="00075684" w:rsidP="00075684">
      <w:pPr>
        <w:pStyle w:val="Geenafstand"/>
        <w:spacing w:line="360" w:lineRule="auto"/>
      </w:pPr>
    </w:p>
    <w:p w:rsidR="004D4447" w:rsidRDefault="004D4447" w:rsidP="00075684">
      <w:pPr>
        <w:pStyle w:val="Geenafstand"/>
        <w:spacing w:line="360" w:lineRule="auto"/>
      </w:pPr>
      <w:r>
        <w:t>Lidnummer*:……………………………………………………………………………….</w:t>
      </w:r>
    </w:p>
    <w:p w:rsidR="004D4447" w:rsidRDefault="004D4447" w:rsidP="00075684">
      <w:pPr>
        <w:pStyle w:val="Geenafstand"/>
        <w:spacing w:line="360" w:lineRule="auto"/>
      </w:pPr>
      <w:r>
        <w:t>Gaat op voor de ………………………………………………………….. band/slip</w:t>
      </w:r>
    </w:p>
    <w:p w:rsidR="00EF706E" w:rsidRDefault="00EF706E" w:rsidP="004D4447">
      <w:pPr>
        <w:pStyle w:val="Geenafstand"/>
        <w:rPr>
          <w:sz w:val="18"/>
          <w:szCs w:val="18"/>
        </w:rPr>
      </w:pPr>
    </w:p>
    <w:p w:rsidR="003153D5" w:rsidRDefault="004D4447" w:rsidP="004D4447">
      <w:pPr>
        <w:pStyle w:val="Geenafstand"/>
        <w:rPr>
          <w:sz w:val="18"/>
          <w:szCs w:val="18"/>
        </w:rPr>
      </w:pPr>
      <w:r w:rsidRPr="00075684">
        <w:rPr>
          <w:sz w:val="18"/>
          <w:szCs w:val="18"/>
        </w:rPr>
        <w:t>*Lidnummer staat op het bondspaspoort</w:t>
      </w:r>
    </w:p>
    <w:p w:rsidR="003153D5" w:rsidRPr="003153D5" w:rsidRDefault="003153D5" w:rsidP="004D4447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*Indien onbekend, niet invullen</w:t>
      </w:r>
    </w:p>
    <w:sectPr w:rsidR="003153D5" w:rsidRPr="003153D5" w:rsidSect="00643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C5B"/>
    <w:multiLevelType w:val="hybridMultilevel"/>
    <w:tmpl w:val="EF60FFBC"/>
    <w:lvl w:ilvl="0" w:tplc="F2786E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848F8"/>
    <w:multiLevelType w:val="hybridMultilevel"/>
    <w:tmpl w:val="762C14AE"/>
    <w:lvl w:ilvl="0" w:tplc="60B69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4447"/>
    <w:rsid w:val="000521A1"/>
    <w:rsid w:val="00075684"/>
    <w:rsid w:val="000A0068"/>
    <w:rsid w:val="000A191A"/>
    <w:rsid w:val="001326C8"/>
    <w:rsid w:val="002212B2"/>
    <w:rsid w:val="002F2DCC"/>
    <w:rsid w:val="00306C97"/>
    <w:rsid w:val="0030791F"/>
    <w:rsid w:val="003153D5"/>
    <w:rsid w:val="00330B47"/>
    <w:rsid w:val="003873B3"/>
    <w:rsid w:val="003A3DED"/>
    <w:rsid w:val="00435E27"/>
    <w:rsid w:val="004B4AE0"/>
    <w:rsid w:val="004D4447"/>
    <w:rsid w:val="005474A0"/>
    <w:rsid w:val="005969A7"/>
    <w:rsid w:val="005A69D9"/>
    <w:rsid w:val="005C19D8"/>
    <w:rsid w:val="005D1ADC"/>
    <w:rsid w:val="00606C78"/>
    <w:rsid w:val="00643789"/>
    <w:rsid w:val="00656140"/>
    <w:rsid w:val="006745CC"/>
    <w:rsid w:val="00725330"/>
    <w:rsid w:val="00783B72"/>
    <w:rsid w:val="00793E77"/>
    <w:rsid w:val="007D3E12"/>
    <w:rsid w:val="00804AFB"/>
    <w:rsid w:val="0084644A"/>
    <w:rsid w:val="00873E65"/>
    <w:rsid w:val="00915173"/>
    <w:rsid w:val="00933F78"/>
    <w:rsid w:val="00945436"/>
    <w:rsid w:val="00964321"/>
    <w:rsid w:val="009F1CAC"/>
    <w:rsid w:val="009F393D"/>
    <w:rsid w:val="00AC2005"/>
    <w:rsid w:val="00AC70BF"/>
    <w:rsid w:val="00B4638A"/>
    <w:rsid w:val="00B64B50"/>
    <w:rsid w:val="00BE089B"/>
    <w:rsid w:val="00BE749A"/>
    <w:rsid w:val="00BF5099"/>
    <w:rsid w:val="00C52634"/>
    <w:rsid w:val="00C62410"/>
    <w:rsid w:val="00C864C1"/>
    <w:rsid w:val="00CB79BE"/>
    <w:rsid w:val="00CF4868"/>
    <w:rsid w:val="00D2266E"/>
    <w:rsid w:val="00D378A2"/>
    <w:rsid w:val="00D87D0A"/>
    <w:rsid w:val="00D87D43"/>
    <w:rsid w:val="00DE73CF"/>
    <w:rsid w:val="00E20213"/>
    <w:rsid w:val="00ED16B6"/>
    <w:rsid w:val="00EF706E"/>
    <w:rsid w:val="00F06732"/>
    <w:rsid w:val="00F161CC"/>
    <w:rsid w:val="00F20674"/>
    <w:rsid w:val="00F61294"/>
    <w:rsid w:val="00F76B93"/>
    <w:rsid w:val="00F904ED"/>
    <w:rsid w:val="00FA7142"/>
    <w:rsid w:val="00FE020E"/>
    <w:rsid w:val="00FE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37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444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7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7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Bowie van Esch</dc:creator>
  <cp:lastModifiedBy>Bowie van Esch</cp:lastModifiedBy>
  <cp:revision>4</cp:revision>
  <cp:lastPrinted>2019-06-20T14:43:00Z</cp:lastPrinted>
  <dcterms:created xsi:type="dcterms:W3CDTF">2020-11-22T23:01:00Z</dcterms:created>
  <dcterms:modified xsi:type="dcterms:W3CDTF">2020-11-25T10:35:00Z</dcterms:modified>
</cp:coreProperties>
</file>